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FC4815" w:rsidRPr="00FC4815" w:rsidTr="00FC4815">
        <w:tc>
          <w:tcPr>
            <w:tcW w:w="2376" w:type="dxa"/>
            <w:hideMark/>
          </w:tcPr>
          <w:p w:rsidR="00FC4815" w:rsidRDefault="008C3D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4D4C72" wp14:editId="217A7DFE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FC4815" w:rsidRPr="00D056CB" w:rsidRDefault="00FC4815">
            <w:pPr>
              <w:jc w:val="center"/>
              <w:rPr>
                <w:lang w:val="en-US"/>
              </w:rPr>
            </w:pPr>
            <w:r w:rsidRPr="00D056CB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9C6DDE" w:rsidRPr="00D056CB" w:rsidRDefault="00FC4815">
            <w:pPr>
              <w:jc w:val="center"/>
              <w:rPr>
                <w:b/>
                <w:bCs/>
                <w:lang w:val="en-US"/>
              </w:rPr>
            </w:pPr>
            <w:r w:rsidRPr="00D056CB">
              <w:rPr>
                <w:b/>
                <w:bCs/>
                <w:lang w:val="en-US"/>
              </w:rPr>
              <w:t>For the Selection of Steam or Compressed Air Separator</w:t>
            </w:r>
          </w:p>
          <w:p w:rsidR="00FC4815" w:rsidRDefault="00FC4815">
            <w:pPr>
              <w:jc w:val="center"/>
              <w:rPr>
                <w:b/>
                <w:bCs/>
                <w:sz w:val="28"/>
                <w:szCs w:val="28"/>
              </w:rPr>
            </w:pPr>
            <w:r w:rsidRPr="00D056CB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OPEKS</w:t>
            </w:r>
            <w:r>
              <w:rPr>
                <w:b/>
                <w:bCs/>
                <w:sz w:val="28"/>
                <w:szCs w:val="28"/>
              </w:rPr>
              <w:t> </w:t>
            </w:r>
          </w:p>
          <w:p w:rsidR="00FC4815" w:rsidRDefault="00FC4815" w:rsidP="00FC4815">
            <w:pPr>
              <w:rPr>
                <w:b/>
                <w:bCs/>
                <w:sz w:val="28"/>
                <w:szCs w:val="28"/>
              </w:rPr>
            </w:pPr>
          </w:p>
          <w:p w:rsidR="00FC4815" w:rsidRDefault="00FC4815" w:rsidP="00FC4815"/>
        </w:tc>
      </w:tr>
    </w:tbl>
    <w:p w:rsidR="00FC4815" w:rsidRDefault="00FC4815" w:rsidP="00FC4815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FC4815" w:rsidRPr="00FC4815" w:rsidTr="00FC4815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FC4815" w:rsidRDefault="00FC4815">
            <w:proofErr w:type="spellStart"/>
            <w:r>
              <w:rPr>
                <w:b/>
                <w:bCs/>
                <w:i/>
                <w:iCs/>
              </w:rPr>
              <w:t>Supplier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and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Manufacturer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FC4815" w:rsidRDefault="00FC4815">
            <w:proofErr w:type="spellStart"/>
            <w:r>
              <w:rPr>
                <w:b/>
                <w:bCs/>
                <w:i/>
                <w:iCs/>
              </w:rPr>
              <w:t>Client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Details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D056CB">
            <w:r w:rsidRPr="00D056CB">
              <w:rPr>
                <w:b/>
                <w:bCs/>
                <w:i/>
                <w:iCs/>
              </w:rPr>
              <w:t>OPEKS Energysystems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proofErr w:type="spellStart"/>
            <w:r>
              <w:t>Company</w:t>
            </w:r>
            <w:proofErr w:type="spellEnd"/>
            <w:r>
              <w:t>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b/>
                <w:bCs/>
              </w:rPr>
              <w:t> 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Pr="00D056CB" w:rsidRDefault="00EB66D4">
            <w:pPr>
              <w:rPr>
                <w:lang w:val="en-US"/>
              </w:rPr>
            </w:pPr>
            <w:r w:rsidRPr="00D056CB">
              <w:rPr>
                <w:lang w:val="en-US"/>
              </w:rPr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proofErr w:type="spellStart"/>
            <w:r>
              <w:t>Tel</w:t>
            </w:r>
            <w:proofErr w:type="spellEnd"/>
            <w:r>
              <w:t>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lang w:val="en-US"/>
              </w:rPr>
              <w:t>Tel: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lang w:val="en-US"/>
              </w:rPr>
              <w:t>e-mail: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1077FB" w:rsidP="00FD1E2E">
            <w:hyperlink r:id="rId10" w:history="1">
              <w:r w:rsidR="00FC4815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>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Pr="00FC4815" w:rsidRDefault="00FC4815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11" w:history="1">
              <w:r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proofErr w:type="spellStart"/>
            <w:r>
              <w:t>Position</w:t>
            </w:r>
            <w:proofErr w:type="spellEnd"/>
          </w:p>
        </w:tc>
      </w:tr>
    </w:tbl>
    <w:p w:rsidR="00FC4815" w:rsidRDefault="00FC4815" w:rsidP="00FC4815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FC4815" w:rsidRDefault="00FC4815" w:rsidP="00FC4815">
      <w:r>
        <w:rPr>
          <w:sz w:val="22"/>
          <w:szCs w:val="22"/>
        </w:rPr>
        <w:t> </w:t>
      </w:r>
    </w:p>
    <w:p w:rsidR="00FC4815" w:rsidRPr="00D056CB" w:rsidRDefault="00FC4815" w:rsidP="00FC4815">
      <w:pPr>
        <w:rPr>
          <w:lang w:val="en-US"/>
        </w:rPr>
      </w:pPr>
      <w:r w:rsidRPr="00D056CB">
        <w:rPr>
          <w:sz w:val="22"/>
          <w:szCs w:val="22"/>
          <w:lang w:val="en-US"/>
        </w:rPr>
        <w:t>Please complete the input data in the table below:</w:t>
      </w:r>
    </w:p>
    <w:p w:rsidR="00C856F4" w:rsidRPr="00D056CB" w:rsidRDefault="00C856F4" w:rsidP="00C2530D">
      <w:pPr>
        <w:jc w:val="center"/>
        <w:rPr>
          <w:b/>
          <w:bCs/>
          <w:sz w:val="28"/>
          <w:szCs w:val="28"/>
          <w:lang w:val="en-US"/>
        </w:rPr>
      </w:pPr>
    </w:p>
    <w:p w:rsidR="00203EEF" w:rsidRDefault="00203EEF" w:rsidP="00203EEF">
      <w:pPr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486"/>
        <w:gridCol w:w="1289"/>
        <w:gridCol w:w="1121"/>
        <w:gridCol w:w="992"/>
        <w:gridCol w:w="992"/>
        <w:gridCol w:w="1134"/>
      </w:tblGrid>
      <w:tr w:rsidR="00C2530D" w:rsidRPr="003934D5" w:rsidTr="007546D9">
        <w:trPr>
          <w:trHeight w:val="284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C2530D" w:rsidRPr="00D056CB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Parameter</w:t>
            </w:r>
            <w:proofErr w:type="spellEnd"/>
          </w:p>
        </w:tc>
        <w:tc>
          <w:tcPr>
            <w:tcW w:w="1289" w:type="dxa"/>
            <w:tcBorders>
              <w:left w:val="nil"/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Unit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Measurement</w:t>
            </w:r>
            <w:proofErr w:type="spellEnd"/>
          </w:p>
        </w:tc>
        <w:tc>
          <w:tcPr>
            <w:tcW w:w="4239" w:type="dxa"/>
            <w:gridSpan w:val="4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</w:p>
        </w:tc>
      </w:tr>
      <w:tr w:rsidR="00EA5DAA" w:rsidRPr="003934D5" w:rsidTr="007546D9">
        <w:trPr>
          <w:trHeight w:val="284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5DAA" w:rsidRPr="00203EEF" w:rsidRDefault="00EA5DAA" w:rsidP="003934D5">
            <w:pPr>
              <w:spacing w:line="288" w:lineRule="auto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Gas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air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steam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6B189A" w:rsidRDefault="00EA5DAA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specify</w:t>
            </w:r>
            <w:proofErr w:type="spellEnd"/>
          </w:p>
        </w:tc>
        <w:tc>
          <w:tcPr>
            <w:tcW w:w="4239" w:type="dxa"/>
            <w:gridSpan w:val="4"/>
            <w:tcBorders>
              <w:top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A5DAA" w:rsidRPr="003934D5" w:rsidTr="007546D9">
        <w:trPr>
          <w:trHeight w:val="386"/>
        </w:trPr>
        <w:tc>
          <w:tcPr>
            <w:tcW w:w="26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Gas-Liquid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Capacity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3934D5" w:rsidRDefault="00EA5DAA" w:rsidP="00EA5DAA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EA5DAA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min</w:t>
            </w:r>
            <w:proofErr w:type="spellEnd"/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A5DAA" w:rsidRPr="003934D5" w:rsidTr="007546D9">
        <w:trPr>
          <w:trHeight w:val="510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:rsidR="00EA5DAA" w:rsidRDefault="00EA5DAA" w:rsidP="003934D5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AA" w:rsidRDefault="00EA5DAA" w:rsidP="00EA5DAA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AA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min</w:t>
            </w:r>
            <w:proofErr w:type="spellEnd"/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510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:rsidR="005F3638" w:rsidRPr="00D056CB" w:rsidRDefault="003C6D69" w:rsidP="00B36577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D056CB">
              <w:rPr>
                <w:sz w:val="22"/>
                <w:szCs w:val="22"/>
                <w:lang w:val="en-US"/>
              </w:rPr>
              <w:t xml:space="preserve">Pressure, atm. </w:t>
            </w:r>
          </w:p>
          <w:p w:rsidR="003C6D69" w:rsidRPr="00D056CB" w:rsidRDefault="005F3638" w:rsidP="00B36577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D056CB">
              <w:rPr>
                <w:sz w:val="22"/>
                <w:szCs w:val="22"/>
                <w:lang w:val="en-US"/>
              </w:rPr>
              <w:t>At separator inlet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Pr="003934D5" w:rsidRDefault="003C6D69" w:rsidP="00B36577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Pr="00EA5DAA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bar</w:t>
            </w:r>
            <w:proofErr w:type="spellEnd"/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6D69" w:rsidRPr="003934D5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510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:rsidR="003C6D69" w:rsidRDefault="003C6D69" w:rsidP="00B36577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Default="003C6D69" w:rsidP="00B36577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bar</w:t>
            </w:r>
            <w:proofErr w:type="spellEnd"/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6D69" w:rsidRPr="003934D5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:rsidR="003C6D69" w:rsidRPr="00EA5DAA" w:rsidRDefault="003C6D69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EA5DAA">
              <w:rPr>
                <w:sz w:val="22"/>
                <w:szCs w:val="22"/>
              </w:rPr>
              <w:t>Pipeline</w:t>
            </w:r>
            <w:proofErr w:type="spellEnd"/>
            <w:r w:rsidRPr="00EA5DAA">
              <w:rPr>
                <w:sz w:val="22"/>
                <w:szCs w:val="22"/>
              </w:rPr>
              <w:t xml:space="preserve"> </w:t>
            </w:r>
            <w:proofErr w:type="spellStart"/>
            <w:r w:rsidRPr="00EA5DAA">
              <w:rPr>
                <w:sz w:val="22"/>
                <w:szCs w:val="22"/>
              </w:rPr>
              <w:t>diameter</w:t>
            </w:r>
            <w:proofErr w:type="spellEnd"/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3C6D69" w:rsidRPr="00EA5DAA" w:rsidRDefault="003C6D69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inlet</w:t>
            </w:r>
            <w:proofErr w:type="spellEnd"/>
          </w:p>
        </w:tc>
        <w:tc>
          <w:tcPr>
            <w:tcW w:w="1289" w:type="dxa"/>
            <w:tcBorders>
              <w:right w:val="nil"/>
            </w:tcBorders>
          </w:tcPr>
          <w:p w:rsidR="003C6D69" w:rsidRPr="00EB63FE" w:rsidRDefault="005F3638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mm</w:t>
            </w:r>
            <w:proofErr w:type="spellEnd"/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69" w:rsidRPr="003934D5" w:rsidRDefault="003C6D69" w:rsidP="003934D5">
            <w:pPr>
              <w:spacing w:line="288" w:lineRule="auto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:rsidR="003C6D69" w:rsidRPr="003934D5" w:rsidRDefault="003C6D69" w:rsidP="00203EEF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3C6D69" w:rsidRPr="003934D5" w:rsidRDefault="003C6D69" w:rsidP="00203EE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outlet</w:t>
            </w:r>
            <w:proofErr w:type="spellEnd"/>
          </w:p>
        </w:tc>
        <w:tc>
          <w:tcPr>
            <w:tcW w:w="1289" w:type="dxa"/>
            <w:tcBorders>
              <w:right w:val="nil"/>
            </w:tcBorders>
          </w:tcPr>
          <w:p w:rsidR="003C6D69" w:rsidRDefault="005F3638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mm</w:t>
            </w:r>
            <w:proofErr w:type="spellEnd"/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69" w:rsidRPr="003934D5" w:rsidRDefault="003C6D69" w:rsidP="003934D5">
            <w:pPr>
              <w:spacing w:line="288" w:lineRule="auto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4111" w:type="dxa"/>
            <w:gridSpan w:val="2"/>
          </w:tcPr>
          <w:p w:rsidR="003C6D69" w:rsidRPr="00D056CB" w:rsidRDefault="003C6D69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D056CB">
              <w:rPr>
                <w:sz w:val="22"/>
                <w:szCs w:val="22"/>
                <w:lang w:val="en-US"/>
              </w:rPr>
              <w:t>Moisture content at inlet (air)</w:t>
            </w:r>
          </w:p>
        </w:tc>
        <w:tc>
          <w:tcPr>
            <w:tcW w:w="1289" w:type="dxa"/>
          </w:tcPr>
          <w:p w:rsidR="003C6D69" w:rsidRPr="00EA5DAA" w:rsidRDefault="003C6D69" w:rsidP="003934D5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mg</w:t>
            </w:r>
            <w:proofErr w:type="spellEnd"/>
            <w:r>
              <w:rPr>
                <w:sz w:val="22"/>
                <w:szCs w:val="22"/>
              </w:rPr>
              <w:t>/m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39" w:type="dxa"/>
            <w:gridSpan w:val="4"/>
            <w:tcBorders>
              <w:top w:val="nil"/>
            </w:tcBorders>
          </w:tcPr>
          <w:p w:rsidR="003C6D69" w:rsidRPr="005F22F4" w:rsidRDefault="003C6D6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4111" w:type="dxa"/>
            <w:gridSpan w:val="2"/>
          </w:tcPr>
          <w:p w:rsidR="003C6D69" w:rsidRPr="003934D5" w:rsidRDefault="003C6D69" w:rsidP="005F22F4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Temperature</w:t>
            </w:r>
            <w:proofErr w:type="spellEnd"/>
            <w:r>
              <w:rPr>
                <w:sz w:val="22"/>
                <w:szCs w:val="22"/>
              </w:rPr>
              <w:t xml:space="preserve"> at </w:t>
            </w:r>
            <w:proofErr w:type="spellStart"/>
            <w:r>
              <w:rPr>
                <w:sz w:val="22"/>
                <w:szCs w:val="22"/>
              </w:rPr>
              <w:t>separator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inlet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9" w:type="dxa"/>
          </w:tcPr>
          <w:p w:rsidR="003C6D69" w:rsidRPr="003934D5" w:rsidRDefault="003C6D69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4239" w:type="dxa"/>
            <w:gridSpan w:val="4"/>
          </w:tcPr>
          <w:p w:rsidR="003C6D69" w:rsidRPr="005F22F4" w:rsidRDefault="003C6D6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284"/>
        </w:trPr>
        <w:tc>
          <w:tcPr>
            <w:tcW w:w="4111" w:type="dxa"/>
            <w:gridSpan w:val="2"/>
          </w:tcPr>
          <w:p w:rsidR="007546D9" w:rsidRPr="003934D5" w:rsidRDefault="007546D9" w:rsidP="00B44C3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Velocity</w:t>
            </w:r>
            <w:proofErr w:type="spellEnd"/>
            <w:r>
              <w:rPr>
                <w:sz w:val="22"/>
                <w:szCs w:val="22"/>
              </w:rPr>
              <w:t xml:space="preserve"> at </w:t>
            </w:r>
            <w:proofErr w:type="spellStart"/>
            <w:r>
              <w:rPr>
                <w:sz w:val="22"/>
                <w:szCs w:val="22"/>
              </w:rPr>
              <w:t>separator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inlet</w:t>
            </w:r>
            <w:proofErr w:type="spellEnd"/>
          </w:p>
        </w:tc>
        <w:tc>
          <w:tcPr>
            <w:tcW w:w="1289" w:type="dxa"/>
          </w:tcPr>
          <w:p w:rsidR="007546D9" w:rsidRPr="00EA5DAA" w:rsidRDefault="007546D9" w:rsidP="00B44C3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m/s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284"/>
        </w:trPr>
        <w:tc>
          <w:tcPr>
            <w:tcW w:w="4111" w:type="dxa"/>
            <w:gridSpan w:val="2"/>
          </w:tcPr>
          <w:p w:rsidR="007546D9" w:rsidRPr="003C6D69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Separator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connection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type</w:t>
            </w:r>
            <w:proofErr w:type="spellEnd"/>
            <w:r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7546D9" w:rsidRPr="00141305" w:rsidRDefault="007546D9" w:rsidP="003C6D69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141305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flange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6D9" w:rsidRPr="00141305" w:rsidRDefault="007546D9" w:rsidP="007546D9">
            <w:pPr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internal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thread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141305" w:rsidRDefault="007546D9" w:rsidP="007546D9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285"/>
        </w:trPr>
        <w:tc>
          <w:tcPr>
            <w:tcW w:w="4111" w:type="dxa"/>
            <w:gridSpan w:val="2"/>
            <w:vMerge w:val="restart"/>
          </w:tcPr>
          <w:p w:rsidR="007546D9" w:rsidRDefault="007546D9" w:rsidP="003C6D69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Separator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construction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89" w:type="dxa"/>
            <w:vMerge w:val="restart"/>
          </w:tcPr>
          <w:p w:rsidR="007546D9" w:rsidRPr="003934D5" w:rsidRDefault="007546D9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34D5"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31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546D9" w:rsidRPr="00BC0837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painted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carbon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steel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546D9" w:rsidRPr="00BC0837" w:rsidRDefault="007546D9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330"/>
        </w:trPr>
        <w:tc>
          <w:tcPr>
            <w:tcW w:w="4111" w:type="dxa"/>
            <w:gridSpan w:val="2"/>
            <w:vMerge/>
          </w:tcPr>
          <w:p w:rsidR="007546D9" w:rsidRDefault="007546D9" w:rsidP="00203EEF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7546D9" w:rsidRPr="003934D5" w:rsidRDefault="007546D9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D9" w:rsidRPr="00BC0837" w:rsidRDefault="00B524DC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stainless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6D9" w:rsidRPr="00BC0837" w:rsidRDefault="007546D9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330"/>
        </w:trPr>
        <w:tc>
          <w:tcPr>
            <w:tcW w:w="4111" w:type="dxa"/>
            <w:gridSpan w:val="2"/>
            <w:vMerge/>
          </w:tcPr>
          <w:p w:rsidR="007546D9" w:rsidRDefault="007546D9" w:rsidP="00203EEF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7546D9" w:rsidRPr="003934D5" w:rsidRDefault="007546D9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546D9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546D9" w:rsidRPr="00BC0837" w:rsidRDefault="007546D9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4C4E9C" w:rsidRDefault="004C4E9C"/>
    <w:p w:rsidR="003C6D69" w:rsidRPr="00D056CB" w:rsidRDefault="003C6D69" w:rsidP="003C6D69">
      <w:pPr>
        <w:ind w:firstLine="708"/>
        <w:rPr>
          <w:sz w:val="20"/>
          <w:szCs w:val="20"/>
          <w:lang w:val="en-US"/>
        </w:rPr>
      </w:pPr>
      <w:r w:rsidRPr="00D056CB">
        <w:rPr>
          <w:sz w:val="20"/>
          <w:szCs w:val="20"/>
          <w:lang w:val="en-US"/>
        </w:rPr>
        <w:t>To ensure effective determination of separator installation points, it is recommended to attach a ductwork diagram.</w:t>
      </w:r>
    </w:p>
    <w:p w:rsidR="003C6D69" w:rsidRPr="00D056CB" w:rsidRDefault="003C6D69" w:rsidP="003C6D69">
      <w:pPr>
        <w:ind w:firstLine="708"/>
        <w:rPr>
          <w:sz w:val="20"/>
          <w:szCs w:val="20"/>
          <w:lang w:val="en-US"/>
        </w:rPr>
      </w:pPr>
    </w:p>
    <w:p w:rsidR="00203EEF" w:rsidRPr="00D056CB" w:rsidRDefault="005F3638" w:rsidP="005F3638">
      <w:pPr>
        <w:ind w:left="720"/>
        <w:rPr>
          <w:sz w:val="20"/>
          <w:szCs w:val="20"/>
          <w:lang w:val="en-US"/>
        </w:rPr>
      </w:pPr>
      <w:r w:rsidRPr="00D056CB">
        <w:rPr>
          <w:sz w:val="20"/>
          <w:szCs w:val="20"/>
          <w:lang w:val="en-US"/>
        </w:rPr>
        <w:t>* The auger and baffle are manufactured from stainless steel (applicable to all separator modifications).</w:t>
      </w:r>
    </w:p>
    <w:p w:rsidR="00203EEF" w:rsidRPr="00D056CB" w:rsidRDefault="00203EEF" w:rsidP="00203EEF">
      <w:pPr>
        <w:ind w:left="720"/>
        <w:rPr>
          <w:sz w:val="16"/>
          <w:szCs w:val="16"/>
          <w:lang w:val="en-US"/>
        </w:rPr>
      </w:pPr>
    </w:p>
    <w:sectPr w:rsidR="00203EEF" w:rsidRPr="00D056CB" w:rsidSect="00FC4815">
      <w:headerReference w:type="default" r:id="rId12"/>
      <w:pgSz w:w="11906" w:h="16838" w:code="9"/>
      <w:pgMar w:top="568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7FB" w:rsidRDefault="001077FB" w:rsidP="00C856F4">
      <w:r>
        <w:separator/>
      </w:r>
    </w:p>
  </w:endnote>
  <w:endnote w:type="continuationSeparator" w:id="0">
    <w:p w:rsidR="001077FB" w:rsidRDefault="001077FB" w:rsidP="00C8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7FB" w:rsidRDefault="001077FB" w:rsidP="00C856F4">
      <w:r>
        <w:separator/>
      </w:r>
    </w:p>
  </w:footnote>
  <w:footnote w:type="continuationSeparator" w:id="0">
    <w:p w:rsidR="001077FB" w:rsidRDefault="001077FB" w:rsidP="00C8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F4" w:rsidRDefault="00C856F4" w:rsidP="00C856F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5CB"/>
    <w:multiLevelType w:val="hybridMultilevel"/>
    <w:tmpl w:val="68CE2802"/>
    <w:lvl w:ilvl="0" w:tplc="8530F8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66C12"/>
    <w:multiLevelType w:val="hybridMultilevel"/>
    <w:tmpl w:val="5A4A32B8"/>
    <w:lvl w:ilvl="0" w:tplc="BA1C41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E53B2"/>
    <w:multiLevelType w:val="hybridMultilevel"/>
    <w:tmpl w:val="A33E24E2"/>
    <w:lvl w:ilvl="0" w:tplc="5E92987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B0019"/>
    <w:rsid w:val="000B2C51"/>
    <w:rsid w:val="000B722F"/>
    <w:rsid w:val="001077FB"/>
    <w:rsid w:val="001229B1"/>
    <w:rsid w:val="00141305"/>
    <w:rsid w:val="001B5A31"/>
    <w:rsid w:val="00203EEF"/>
    <w:rsid w:val="0023175F"/>
    <w:rsid w:val="003139EC"/>
    <w:rsid w:val="003742E7"/>
    <w:rsid w:val="003934D5"/>
    <w:rsid w:val="003C6D69"/>
    <w:rsid w:val="003F777C"/>
    <w:rsid w:val="004C4E9C"/>
    <w:rsid w:val="00563B81"/>
    <w:rsid w:val="0057624D"/>
    <w:rsid w:val="005B0D9F"/>
    <w:rsid w:val="005F22F4"/>
    <w:rsid w:val="005F3638"/>
    <w:rsid w:val="006020C0"/>
    <w:rsid w:val="006B189A"/>
    <w:rsid w:val="00713CE2"/>
    <w:rsid w:val="00713D84"/>
    <w:rsid w:val="00742EF2"/>
    <w:rsid w:val="007546D9"/>
    <w:rsid w:val="00795950"/>
    <w:rsid w:val="007A31E2"/>
    <w:rsid w:val="008B69A7"/>
    <w:rsid w:val="008C3D24"/>
    <w:rsid w:val="008C3F81"/>
    <w:rsid w:val="008D6AB4"/>
    <w:rsid w:val="008E01C7"/>
    <w:rsid w:val="008E4BB3"/>
    <w:rsid w:val="008F1491"/>
    <w:rsid w:val="00922F9C"/>
    <w:rsid w:val="009C6DDE"/>
    <w:rsid w:val="00AA6DE4"/>
    <w:rsid w:val="00AC1F26"/>
    <w:rsid w:val="00AD5FCD"/>
    <w:rsid w:val="00AE6603"/>
    <w:rsid w:val="00AF5D76"/>
    <w:rsid w:val="00B131BB"/>
    <w:rsid w:val="00B27036"/>
    <w:rsid w:val="00B36577"/>
    <w:rsid w:val="00B44C3F"/>
    <w:rsid w:val="00B517BE"/>
    <w:rsid w:val="00B524DC"/>
    <w:rsid w:val="00B879D7"/>
    <w:rsid w:val="00BA43F3"/>
    <w:rsid w:val="00BC0837"/>
    <w:rsid w:val="00C177E2"/>
    <w:rsid w:val="00C2530D"/>
    <w:rsid w:val="00C43FDA"/>
    <w:rsid w:val="00C856F4"/>
    <w:rsid w:val="00CD008F"/>
    <w:rsid w:val="00CD46C5"/>
    <w:rsid w:val="00D056CB"/>
    <w:rsid w:val="00D61F84"/>
    <w:rsid w:val="00D905F2"/>
    <w:rsid w:val="00DA28EC"/>
    <w:rsid w:val="00DC7991"/>
    <w:rsid w:val="00E533B8"/>
    <w:rsid w:val="00E6238E"/>
    <w:rsid w:val="00E977FF"/>
    <w:rsid w:val="00EA5DAA"/>
    <w:rsid w:val="00EB63FE"/>
    <w:rsid w:val="00EB66D4"/>
    <w:rsid w:val="00EC170D"/>
    <w:rsid w:val="00F95034"/>
    <w:rsid w:val="00FC0C6F"/>
    <w:rsid w:val="00FC418A"/>
    <w:rsid w:val="00FC4815"/>
    <w:rsid w:val="00F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C481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C481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opeks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peks.ua/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5541-0AAF-40BC-84F6-C750F3BC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SWEP</Company>
  <LinksUpToDate>false</LinksUpToDate>
  <CharactersWithSpaces>1147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7</cp:revision>
  <cp:lastPrinted>2016-03-17T14:33:00Z</cp:lastPrinted>
  <dcterms:created xsi:type="dcterms:W3CDTF">2023-04-19T08:49:00Z</dcterms:created>
  <dcterms:modified xsi:type="dcterms:W3CDTF">2026-02-16T17:22:00Z</dcterms:modified>
</cp:coreProperties>
</file>