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0D413C" w:rsidTr="00B32386">
        <w:tc>
          <w:tcPr>
            <w:tcW w:w="2376" w:type="dxa"/>
            <w:hideMark/>
          </w:tcPr>
          <w:p w:rsidR="000D413C" w:rsidRDefault="00AD19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69CDE1" wp14:editId="3C0C1A3D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0D413C" w:rsidRDefault="000D413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0D413C" w:rsidRDefault="000D413C">
            <w:pPr>
              <w:jc w:val="center"/>
            </w:pPr>
            <w:r>
              <w:rPr>
                <w:b/>
                <w:bCs/>
              </w:rPr>
              <w:t>Для підбору насосного обладнання</w:t>
            </w:r>
          </w:p>
        </w:tc>
      </w:tr>
      <w:tr w:rsidR="00B32386" w:rsidTr="00B32386">
        <w:tc>
          <w:tcPr>
            <w:tcW w:w="2376" w:type="dxa"/>
          </w:tcPr>
          <w:p w:rsidR="00B32386" w:rsidRDefault="00B32386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560" w:type="dxa"/>
          </w:tcPr>
          <w:p w:rsidR="00B32386" w:rsidRDefault="00B323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D413C" w:rsidRDefault="000D413C" w:rsidP="000D413C">
      <w:r>
        <w:rPr>
          <w:b/>
          <w:bCs/>
          <w:sz w:val="16"/>
          <w:szCs w:val="16"/>
        </w:rPr>
        <w:t> </w:t>
      </w:r>
    </w:p>
    <w:tbl>
      <w:tblPr>
        <w:tblStyle w:val="ad"/>
        <w:tblpPr w:leftFromText="180" w:rightFromText="180" w:vertAnchor="text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52"/>
      </w:tblGrid>
      <w:tr w:rsidR="000D413C" w:rsidTr="00B32386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0D413C" w:rsidRDefault="000D413C">
            <w:r>
              <w:rPr>
                <w:b/>
                <w:bCs/>
                <w:i/>
                <w:iCs/>
              </w:rPr>
              <w:t>Постачальник та виробник: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0D413C" w:rsidRDefault="000D413C">
            <w:r>
              <w:rPr>
                <w:b/>
                <w:bCs/>
                <w:i/>
                <w:iCs/>
              </w:rPr>
              <w:t>Координати замовника: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t>Компанія: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rPr>
                <w:b/>
                <w:bCs/>
              </w:rPr>
              <w:t> 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rPr>
                <w:b/>
                <w:bCs/>
              </w:rPr>
              <w:t> 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6B67D8">
            <w:r w:rsidRPr="006B67D8">
              <w:t>01042, Київ, а/с 111, Україна</w:t>
            </w:r>
            <w:bookmarkStart w:id="0" w:name="_GoBack"/>
            <w:bookmarkEnd w:id="0"/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t>Тел.: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rPr>
                <w:lang w:val="en-US"/>
              </w:rPr>
              <w:t>Тел.: +38 044 536 11 90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rPr>
                <w:lang w:val="en-US"/>
              </w:rPr>
              <w:t>e-mail: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755259" w:rsidP="00BC7A7F">
            <w:hyperlink r:id="rId8" w:history="1">
              <w:r w:rsidR="000D413C" w:rsidRPr="000D413C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t>Контактна особа:</w:t>
            </w:r>
          </w:p>
        </w:tc>
      </w:tr>
      <w:tr w:rsidR="000D413C" w:rsidTr="00B3238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13C" w:rsidRPr="000D413C" w:rsidRDefault="000D413C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 w:rsidRPr="000D413C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D413C" w:rsidRDefault="000D413C">
            <w:r>
              <w:t>Посада</w:t>
            </w:r>
          </w:p>
        </w:tc>
      </w:tr>
    </w:tbl>
    <w:p w:rsidR="000D413C" w:rsidRDefault="000D413C" w:rsidP="000D413C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0D413C" w:rsidRDefault="000D413C" w:rsidP="000D413C">
      <w:r>
        <w:rPr>
          <w:sz w:val="22"/>
          <w:szCs w:val="22"/>
        </w:rPr>
        <w:t> </w:t>
      </w:r>
    </w:p>
    <w:p w:rsidR="000D413C" w:rsidRDefault="000D413C" w:rsidP="000D413C">
      <w:r>
        <w:rPr>
          <w:sz w:val="22"/>
          <w:szCs w:val="22"/>
        </w:rPr>
        <w:t>Заповніть вихідні дані у наведену таблицю:</w:t>
      </w:r>
    </w:p>
    <w:p w:rsidR="00E01A52" w:rsidRPr="000D413C" w:rsidRDefault="00E01A52" w:rsidP="00E01A52">
      <w:pPr>
        <w:rPr>
          <w:b/>
          <w:bCs/>
        </w:rPr>
      </w:pPr>
    </w:p>
    <w:tbl>
      <w:tblPr>
        <w:tblW w:w="98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2"/>
        <w:gridCol w:w="1620"/>
        <w:gridCol w:w="2825"/>
      </w:tblGrid>
      <w:tr w:rsidR="00E01A52" w:rsidRPr="003934D5" w:rsidTr="00B32386">
        <w:trPr>
          <w:trHeight w:val="600"/>
        </w:trPr>
        <w:tc>
          <w:tcPr>
            <w:tcW w:w="5362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E977F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Одиниця виміру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01A52" w:rsidRPr="003934D5" w:rsidRDefault="00E01A52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Величина</w:t>
            </w:r>
          </w:p>
        </w:tc>
      </w:tr>
      <w:tr w:rsidR="00E01A52" w:rsidRPr="003934D5" w:rsidTr="00B32386">
        <w:trPr>
          <w:trHeight w:val="284"/>
        </w:trPr>
        <w:tc>
          <w:tcPr>
            <w:tcW w:w="5362" w:type="dxa"/>
            <w:tcBorders>
              <w:top w:val="nil"/>
              <w:bottom w:val="single" w:sz="4" w:space="0" w:color="auto"/>
            </w:tcBorders>
          </w:tcPr>
          <w:p w:rsidR="00E01A52" w:rsidRPr="003934D5" w:rsidRDefault="00E01A52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Середовище</w:t>
            </w:r>
          </w:p>
        </w:tc>
        <w:tc>
          <w:tcPr>
            <w:tcW w:w="1620" w:type="dxa"/>
            <w:tcBorders>
              <w:top w:val="nil"/>
              <w:tl2br w:val="single" w:sz="6" w:space="0" w:color="auto"/>
              <w:tr2bl w:val="single" w:sz="6" w:space="0" w:color="auto"/>
            </w:tcBorders>
          </w:tcPr>
          <w:p w:rsidR="00E01A52" w:rsidRPr="006B189A" w:rsidRDefault="00E01A52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:rsidR="00E01A52" w:rsidRDefault="00E01A52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3ED3" w:rsidRPr="003934D5" w:rsidTr="00B32386">
        <w:trPr>
          <w:trHeight w:val="284"/>
        </w:trPr>
        <w:tc>
          <w:tcPr>
            <w:tcW w:w="5362" w:type="dxa"/>
            <w:tcBorders>
              <w:top w:val="nil"/>
              <w:bottom w:val="single" w:sz="4" w:space="0" w:color="auto"/>
            </w:tcBorders>
          </w:tcPr>
          <w:p w:rsidR="00443ED3" w:rsidRDefault="00443E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 середовища (зовнішній вигляд, забрудненість, агресивність, в’язкість)</w:t>
            </w:r>
          </w:p>
          <w:p w:rsidR="00443ED3" w:rsidRDefault="00443ED3" w:rsidP="003934D5">
            <w:pPr>
              <w:spacing w:line="288" w:lineRule="auto"/>
              <w:rPr>
                <w:sz w:val="22"/>
                <w:szCs w:val="22"/>
              </w:rPr>
            </w:pPr>
          </w:p>
          <w:p w:rsidR="00443ED3" w:rsidRDefault="00443ED3" w:rsidP="003934D5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tl2br w:val="single" w:sz="6" w:space="0" w:color="auto"/>
              <w:tr2bl w:val="single" w:sz="6" w:space="0" w:color="auto"/>
            </w:tcBorders>
          </w:tcPr>
          <w:p w:rsidR="00443ED3" w:rsidRPr="006B189A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:rsidR="00443ED3" w:rsidRDefault="00443ED3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55C8B" w:rsidRPr="003934D5" w:rsidTr="00B32386">
        <w:trPr>
          <w:trHeight w:val="284"/>
        </w:trPr>
        <w:tc>
          <w:tcPr>
            <w:tcW w:w="5362" w:type="dxa"/>
            <w:tcBorders>
              <w:top w:val="nil"/>
              <w:bottom w:val="single" w:sz="4" w:space="0" w:color="auto"/>
            </w:tcBorders>
          </w:tcPr>
          <w:p w:rsidR="00055C8B" w:rsidRDefault="00055C8B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Концентрація (наприклад, для етиленгліколю)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55C8B" w:rsidRPr="006B189A" w:rsidRDefault="00055C8B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:rsidR="00055C8B" w:rsidRDefault="00055C8B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3ED3" w:rsidRPr="003934D5" w:rsidTr="00B32386">
        <w:trPr>
          <w:trHeight w:val="284"/>
        </w:trPr>
        <w:tc>
          <w:tcPr>
            <w:tcW w:w="5362" w:type="dxa"/>
          </w:tcPr>
          <w:p w:rsidR="00443ED3" w:rsidRPr="003934D5" w:rsidRDefault="00443ED3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Подача (витрата) </w:t>
            </w:r>
          </w:p>
        </w:tc>
        <w:tc>
          <w:tcPr>
            <w:tcW w:w="1620" w:type="dxa"/>
          </w:tcPr>
          <w:p w:rsidR="00443ED3" w:rsidRPr="00443ED3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161C9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/год</w:t>
            </w:r>
          </w:p>
        </w:tc>
        <w:tc>
          <w:tcPr>
            <w:tcW w:w="2825" w:type="dxa"/>
          </w:tcPr>
          <w:p w:rsidR="00443ED3" w:rsidRPr="00EB63FE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B32386">
        <w:trPr>
          <w:trHeight w:val="284"/>
        </w:trPr>
        <w:tc>
          <w:tcPr>
            <w:tcW w:w="5362" w:type="dxa"/>
            <w:tcBorders>
              <w:top w:val="single" w:sz="4" w:space="0" w:color="auto"/>
              <w:right w:val="single" w:sz="4" w:space="0" w:color="auto"/>
            </w:tcBorders>
          </w:tcPr>
          <w:p w:rsidR="00E01A52" w:rsidRPr="003934D5" w:rsidRDefault="00443E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Напір (тиск)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Pr="00141305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м.вод.ст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A52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0761FD" w:rsidRPr="003934D5" w:rsidTr="00B32386">
        <w:trPr>
          <w:trHeight w:val="284"/>
        </w:trPr>
        <w:tc>
          <w:tcPr>
            <w:tcW w:w="5362" w:type="dxa"/>
          </w:tcPr>
          <w:p w:rsidR="000761FD" w:rsidRPr="003934D5" w:rsidRDefault="000761F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Макс. Робоча температура середовища</w:t>
            </w:r>
          </w:p>
        </w:tc>
        <w:tc>
          <w:tcPr>
            <w:tcW w:w="1620" w:type="dxa"/>
          </w:tcPr>
          <w:p w:rsidR="000761FD" w:rsidRPr="003934D5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2825" w:type="dxa"/>
          </w:tcPr>
          <w:p w:rsidR="000761FD" w:rsidRPr="00EB63FE" w:rsidRDefault="000761FD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3ED3" w:rsidRPr="003934D5" w:rsidTr="00B32386">
        <w:trPr>
          <w:trHeight w:val="284"/>
        </w:trPr>
        <w:tc>
          <w:tcPr>
            <w:tcW w:w="5362" w:type="dxa"/>
          </w:tcPr>
          <w:p w:rsidR="00443ED3" w:rsidRPr="003934D5" w:rsidRDefault="00443E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Макс. робочий тиск середовища</w:t>
            </w:r>
          </w:p>
        </w:tc>
        <w:tc>
          <w:tcPr>
            <w:tcW w:w="1620" w:type="dxa"/>
          </w:tcPr>
          <w:p w:rsidR="00443ED3" w:rsidRPr="00443ED3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</w:t>
            </w:r>
          </w:p>
        </w:tc>
        <w:tc>
          <w:tcPr>
            <w:tcW w:w="2825" w:type="dxa"/>
          </w:tcPr>
          <w:p w:rsidR="00443ED3" w:rsidRPr="00EB63FE" w:rsidRDefault="00443ED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01A52" w:rsidRPr="003934D5" w:rsidTr="00B32386">
        <w:trPr>
          <w:trHeight w:val="284"/>
        </w:trPr>
        <w:tc>
          <w:tcPr>
            <w:tcW w:w="5362" w:type="dxa"/>
          </w:tcPr>
          <w:p w:rsidR="00E01A52" w:rsidRPr="003934D5" w:rsidRDefault="00443E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Напруга живлення (1×220 В, 3×380 В)</w:t>
            </w:r>
          </w:p>
        </w:tc>
        <w:tc>
          <w:tcPr>
            <w:tcW w:w="1620" w:type="dxa"/>
          </w:tcPr>
          <w:p w:rsidR="00E01A52" w:rsidRPr="003934D5" w:rsidRDefault="00D35143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825" w:type="dxa"/>
          </w:tcPr>
          <w:p w:rsidR="00E01A52" w:rsidRPr="003934D5" w:rsidRDefault="00E01A5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5564D3" w:rsidRPr="003934D5" w:rsidTr="00B32386">
        <w:trPr>
          <w:trHeight w:val="284"/>
        </w:trPr>
        <w:tc>
          <w:tcPr>
            <w:tcW w:w="5362" w:type="dxa"/>
          </w:tcPr>
          <w:p w:rsidR="005564D3" w:rsidRPr="003934D5" w:rsidRDefault="005564D3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Потрібна кількість</w:t>
            </w:r>
          </w:p>
        </w:tc>
        <w:tc>
          <w:tcPr>
            <w:tcW w:w="1620" w:type="dxa"/>
          </w:tcPr>
          <w:p w:rsidR="005564D3" w:rsidRPr="003934D5" w:rsidRDefault="005564D3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</w:t>
            </w:r>
          </w:p>
        </w:tc>
        <w:tc>
          <w:tcPr>
            <w:tcW w:w="2825" w:type="dxa"/>
          </w:tcPr>
          <w:p w:rsidR="005564D3" w:rsidRPr="003934D5" w:rsidRDefault="005564D3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36"/>
      </w:tblGrid>
      <w:tr w:rsidR="000D413C" w:rsidTr="000D413C">
        <w:tc>
          <w:tcPr>
            <w:tcW w:w="9936" w:type="dxa"/>
          </w:tcPr>
          <w:p w:rsidR="000D413C" w:rsidRDefault="000D413C" w:rsidP="003934D5">
            <w:pPr>
              <w:spacing w:line="288" w:lineRule="auto"/>
              <w:jc w:val="both"/>
              <w:rPr>
                <w:b/>
              </w:rPr>
            </w:pPr>
            <w:r w:rsidRPr="000D413C">
              <w:rPr>
                <w:b/>
                <w:sz w:val="22"/>
                <w:szCs w:val="22"/>
              </w:rPr>
              <w:t>Примітка:</w:t>
            </w:r>
          </w:p>
          <w:p w:rsidR="000D413C" w:rsidRDefault="000D413C" w:rsidP="003934D5">
            <w:pPr>
              <w:spacing w:line="288" w:lineRule="auto"/>
              <w:jc w:val="both"/>
              <w:rPr>
                <w:b/>
              </w:rPr>
            </w:pPr>
          </w:p>
          <w:p w:rsidR="000D413C" w:rsidRDefault="000D413C" w:rsidP="003934D5">
            <w:pPr>
              <w:spacing w:line="288" w:lineRule="auto"/>
              <w:jc w:val="both"/>
              <w:rPr>
                <w:b/>
              </w:rPr>
            </w:pPr>
          </w:p>
          <w:p w:rsidR="000D413C" w:rsidRPr="000D413C" w:rsidRDefault="000D413C" w:rsidP="003934D5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67037" w:rsidRPr="003934D5" w:rsidRDefault="00067037" w:rsidP="003934D5">
      <w:pPr>
        <w:spacing w:line="288" w:lineRule="auto"/>
        <w:jc w:val="both"/>
        <w:rPr>
          <w:sz w:val="22"/>
          <w:szCs w:val="22"/>
        </w:rPr>
      </w:pPr>
    </w:p>
    <w:p w:rsidR="004C4E9C" w:rsidRPr="007A014D" w:rsidRDefault="00443ED3">
      <w:pPr>
        <w:rPr>
          <w:sz w:val="22"/>
          <w:szCs w:val="22"/>
        </w:rPr>
      </w:pPr>
      <w:r w:rsidRPr="00B25F18">
        <w:rPr>
          <w:b/>
          <w:bCs/>
          <w:sz w:val="22"/>
          <w:szCs w:val="22"/>
        </w:rPr>
        <w:t>Вказати необхідність придбання іншого додаткового обладнання (реле захисту електродвигуна від сухого ходу, перегріву, короткого замикання, датчик тиску, шафа автоматики, комплект контргайок та інше):</w:t>
      </w:r>
      <w:r w:rsidR="00067037">
        <w:rPr>
          <w:sz w:val="22"/>
          <w:szCs w:val="22"/>
        </w:rPr>
        <w:t xml:space="preserve"> </w:t>
      </w:r>
    </w:p>
    <w:p w:rsidR="00FD0821" w:rsidRPr="00067037" w:rsidRDefault="00FD0821">
      <w:r w:rsidRPr="00067037"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FD0821" w:rsidRPr="00067037" w:rsidSect="000D413C">
      <w:pgSz w:w="11906" w:h="16838" w:code="9"/>
      <w:pgMar w:top="568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EE" w:rsidRDefault="00057CEE" w:rsidP="007A05E0">
      <w:r>
        <w:separator/>
      </w:r>
    </w:p>
  </w:endnote>
  <w:endnote w:type="continuationSeparator" w:id="0">
    <w:p w:rsidR="00057CEE" w:rsidRDefault="00057CEE" w:rsidP="007A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EE" w:rsidRDefault="00057CEE" w:rsidP="007A05E0">
      <w:r>
        <w:separator/>
      </w:r>
    </w:p>
  </w:footnote>
  <w:footnote w:type="continuationSeparator" w:id="0">
    <w:p w:rsidR="00057CEE" w:rsidRDefault="00057CEE" w:rsidP="007A0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55C8B"/>
    <w:rsid w:val="00057CEE"/>
    <w:rsid w:val="00067037"/>
    <w:rsid w:val="00074B60"/>
    <w:rsid w:val="000761FD"/>
    <w:rsid w:val="000B722F"/>
    <w:rsid w:val="000D413C"/>
    <w:rsid w:val="000D799B"/>
    <w:rsid w:val="00121817"/>
    <w:rsid w:val="001229B1"/>
    <w:rsid w:val="00140ED9"/>
    <w:rsid w:val="00141305"/>
    <w:rsid w:val="0023175F"/>
    <w:rsid w:val="00293E49"/>
    <w:rsid w:val="003934D5"/>
    <w:rsid w:val="00443ED3"/>
    <w:rsid w:val="00452DDD"/>
    <w:rsid w:val="00496723"/>
    <w:rsid w:val="004C4E9C"/>
    <w:rsid w:val="00532676"/>
    <w:rsid w:val="005564D3"/>
    <w:rsid w:val="00563B81"/>
    <w:rsid w:val="0057624D"/>
    <w:rsid w:val="005B13AE"/>
    <w:rsid w:val="005D736C"/>
    <w:rsid w:val="006B189A"/>
    <w:rsid w:val="006B67D8"/>
    <w:rsid w:val="006C43FC"/>
    <w:rsid w:val="00713CE2"/>
    <w:rsid w:val="00715ED4"/>
    <w:rsid w:val="00742ABD"/>
    <w:rsid w:val="00755259"/>
    <w:rsid w:val="0079710D"/>
    <w:rsid w:val="007A014D"/>
    <w:rsid w:val="007A05E0"/>
    <w:rsid w:val="007D5FEF"/>
    <w:rsid w:val="008918CE"/>
    <w:rsid w:val="008C3F81"/>
    <w:rsid w:val="008D6AB4"/>
    <w:rsid w:val="009161C9"/>
    <w:rsid w:val="0092626D"/>
    <w:rsid w:val="00966A3F"/>
    <w:rsid w:val="009865DE"/>
    <w:rsid w:val="00AC1F26"/>
    <w:rsid w:val="00AD19D3"/>
    <w:rsid w:val="00AF5D76"/>
    <w:rsid w:val="00B20466"/>
    <w:rsid w:val="00B25F18"/>
    <w:rsid w:val="00B300F9"/>
    <w:rsid w:val="00B32386"/>
    <w:rsid w:val="00BC7A7F"/>
    <w:rsid w:val="00C2530D"/>
    <w:rsid w:val="00CD46C5"/>
    <w:rsid w:val="00D35143"/>
    <w:rsid w:val="00D66C30"/>
    <w:rsid w:val="00D840BC"/>
    <w:rsid w:val="00E01A52"/>
    <w:rsid w:val="00E40825"/>
    <w:rsid w:val="00E977FF"/>
    <w:rsid w:val="00EB63FE"/>
    <w:rsid w:val="00EC170D"/>
    <w:rsid w:val="00F43A94"/>
    <w:rsid w:val="00F73446"/>
    <w:rsid w:val="00FC418A"/>
    <w:rsid w:val="00F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D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D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6</cp:revision>
  <cp:lastPrinted>2004-12-03T18:31:00Z</cp:lastPrinted>
  <dcterms:created xsi:type="dcterms:W3CDTF">2023-04-19T08:37:00Z</dcterms:created>
  <dcterms:modified xsi:type="dcterms:W3CDTF">2026-02-16T15:50:00Z</dcterms:modified>
</cp:coreProperties>
</file>