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252EC4" w:rsidRPr="00252EC4" w:rsidTr="00DE5042">
        <w:tc>
          <w:tcPr>
            <w:tcW w:w="2376" w:type="dxa"/>
            <w:hideMark/>
          </w:tcPr>
          <w:p w:rsidR="00252EC4" w:rsidRDefault="000D69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49BFC3" wp14:editId="1F4E8C76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252EC4" w:rsidRDefault="00252EC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E804A3" w:rsidRDefault="00252EC4" w:rsidP="00252E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Для підбору регулятора тиску на пару та </w:t>
            </w:r>
          </w:p>
          <w:p w:rsidR="00252EC4" w:rsidRDefault="00252EC4" w:rsidP="00252E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стиснене повітря</w:t>
            </w:r>
          </w:p>
          <w:p w:rsidR="00252EC4" w:rsidRDefault="00252EC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252EC4" w:rsidRDefault="00252EC4" w:rsidP="00252EC4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252EC4" w:rsidRPr="00252EC4" w:rsidTr="00252EC4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252EC4" w:rsidRDefault="00252EC4">
            <w:r>
              <w:rPr>
                <w:b/>
                <w:bCs/>
                <w:i/>
                <w:iCs/>
              </w:rPr>
              <w:t>Постачальник і виробник: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252EC4" w:rsidRDefault="00252EC4">
            <w:r>
              <w:rPr>
                <w:b/>
                <w:bCs/>
                <w:i/>
                <w:iCs/>
              </w:rPr>
              <w:t>Координати замовника: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t>Компанія: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rPr>
                <w:b/>
                <w:bCs/>
              </w:rPr>
              <w:t> 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6D3D55">
            <w:r w:rsidRPr="006D3D55">
              <w:t xml:space="preserve">01042, </w:t>
            </w:r>
            <w:proofErr w:type="spellStart"/>
            <w:r w:rsidRPr="006D3D55">
              <w:t>Київ</w:t>
            </w:r>
            <w:proofErr w:type="spellEnd"/>
            <w:r w:rsidRPr="006D3D55">
              <w:t xml:space="preserve">, а/с 111, </w:t>
            </w:r>
            <w:proofErr w:type="spellStart"/>
            <w:r w:rsidRPr="006D3D55">
              <w:t>Україна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t>Тел.: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.: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rPr>
                <w:lang w:val="en-US"/>
              </w:rPr>
              <w:t>e-mail: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D1540A" w:rsidP="007C0A49">
            <w:hyperlink r:id="rId8" w:history="1">
              <w:r w:rsidR="00252EC4" w:rsidRPr="00252EC4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t>Контактна особа: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Pr="00252EC4" w:rsidRDefault="00252EC4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 w:rsidRPr="00252EC4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t>Посада</w:t>
            </w:r>
          </w:p>
        </w:tc>
      </w:tr>
    </w:tbl>
    <w:p w:rsidR="00252EC4" w:rsidRDefault="00252EC4" w:rsidP="00252EC4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252EC4" w:rsidRDefault="00252EC4" w:rsidP="00252EC4">
      <w:r>
        <w:rPr>
          <w:sz w:val="22"/>
          <w:szCs w:val="22"/>
        </w:rPr>
        <w:t> </w:t>
      </w:r>
    </w:p>
    <w:p w:rsidR="00252EC4" w:rsidRDefault="00252EC4" w:rsidP="00252EC4">
      <w:r>
        <w:rPr>
          <w:sz w:val="22"/>
          <w:szCs w:val="22"/>
        </w:rPr>
        <w:t>Заповніть вихідні дані у наведену таблицю:</w:t>
      </w:r>
    </w:p>
    <w:p w:rsidR="003934D5" w:rsidRDefault="003934D5" w:rsidP="00C2530D">
      <w:pPr>
        <w:jc w:val="center"/>
        <w:rPr>
          <w:b/>
          <w:bCs/>
          <w:lang w:val="uk-UA"/>
        </w:rPr>
      </w:pPr>
    </w:p>
    <w:p w:rsidR="00E01A52" w:rsidRDefault="00E01A52" w:rsidP="00E01A52">
      <w:pPr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620"/>
        <w:gridCol w:w="2683"/>
      </w:tblGrid>
      <w:tr w:rsidR="00E01A52" w:rsidRPr="003934D5" w:rsidTr="00E804A3">
        <w:trPr>
          <w:trHeight w:val="600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 xml:space="preserve">Од.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вимір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Величина</w:t>
            </w:r>
          </w:p>
        </w:tc>
      </w:tr>
      <w:tr w:rsidR="00E01A52" w:rsidRPr="003934D5" w:rsidTr="00E804A3">
        <w:trPr>
          <w:trHeight w:val="284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Середовище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E01A52" w:rsidRPr="006B189A" w:rsidRDefault="00E01A52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викреслити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:rsidR="00E01A52" w:rsidRDefault="00E01A52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 / стиснене повітря</w:t>
            </w:r>
          </w:p>
        </w:tc>
      </w:tr>
      <w:tr w:rsidR="000761FD" w:rsidRPr="003934D5" w:rsidTr="00E804A3">
        <w:trPr>
          <w:trHeight w:val="284"/>
        </w:trPr>
        <w:tc>
          <w:tcPr>
            <w:tcW w:w="5220" w:type="dxa"/>
          </w:tcPr>
          <w:p w:rsidR="005C1924" w:rsidRPr="005C1924" w:rsidRDefault="000761FD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пари</w:t>
            </w:r>
            <w:r w:rsidR="005C1924">
              <w:rPr>
                <w:sz w:val="22"/>
                <w:szCs w:val="22"/>
                <w:lang w:val="en-US"/>
              </w:rPr>
              <w:t>/</w:t>
            </w:r>
            <w:proofErr w:type="spellStart"/>
            <w:r w:rsidR="005C1924">
              <w:rPr>
                <w:sz w:val="22"/>
                <w:szCs w:val="22"/>
              </w:rPr>
              <w:t>повітря</w:t>
            </w:r>
            <w:proofErr w:type="spellEnd"/>
          </w:p>
        </w:tc>
        <w:tc>
          <w:tcPr>
            <w:tcW w:w="1620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683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E804A3">
        <w:trPr>
          <w:trHeight w:val="284"/>
        </w:trPr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Тиск до клапана (надлишковий)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Pr="00141305" w:rsidRDefault="00AD5BC0" w:rsidP="00252EC4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E804A3">
        <w:trPr>
          <w:trHeight w:val="284"/>
        </w:trPr>
        <w:tc>
          <w:tcPr>
            <w:tcW w:w="5220" w:type="dxa"/>
          </w:tcPr>
          <w:p w:rsidR="00E01A52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Потрібний тиск після клапана (надлишковий). Якщо є діапазон, вкажіть</w:t>
            </w:r>
          </w:p>
        </w:tc>
        <w:tc>
          <w:tcPr>
            <w:tcW w:w="1620" w:type="dxa"/>
          </w:tcPr>
          <w:p w:rsidR="00E01A52" w:rsidRPr="00EB63FE" w:rsidRDefault="00AD5BC0" w:rsidP="00252EC4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2683" w:type="dxa"/>
          </w:tcPr>
          <w:p w:rsidR="00E01A52" w:rsidRPr="00EB63FE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E804A3">
        <w:trPr>
          <w:trHeight w:val="284"/>
        </w:trPr>
        <w:tc>
          <w:tcPr>
            <w:tcW w:w="5220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Витрата пари</w:t>
            </w:r>
          </w:p>
        </w:tc>
        <w:tc>
          <w:tcPr>
            <w:tcW w:w="1620" w:type="dxa"/>
          </w:tcPr>
          <w:p w:rsidR="000761FD" w:rsidRPr="000761FD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/год</w:t>
            </w:r>
          </w:p>
        </w:tc>
        <w:tc>
          <w:tcPr>
            <w:tcW w:w="2683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E804A3">
        <w:trPr>
          <w:trHeight w:val="284"/>
        </w:trPr>
        <w:tc>
          <w:tcPr>
            <w:tcW w:w="5220" w:type="dxa"/>
          </w:tcPr>
          <w:p w:rsidR="000761FD" w:rsidRPr="003934D5" w:rsidRDefault="000761FD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Витрата </w:t>
            </w:r>
            <w:proofErr w:type="spellStart"/>
            <w:r>
              <w:rPr>
                <w:sz w:val="22"/>
                <w:szCs w:val="22"/>
              </w:rPr>
              <w:t>стисненого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повітря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нормальних</w:t>
            </w:r>
            <w:proofErr w:type="spellEnd"/>
            <w:r>
              <w:rPr>
                <w:sz w:val="22"/>
                <w:szCs w:val="22"/>
              </w:rPr>
              <w:t xml:space="preserve"> умов (20 </w:t>
            </w:r>
            <w:proofErr w:type="spellStart"/>
            <w:r w:rsidR="00D62875" w:rsidRPr="003934D5"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 xml:space="preserve">, 1 </w:t>
            </w:r>
            <w:proofErr w:type="spellStart"/>
            <w:proofErr w:type="gramStart"/>
            <w:r>
              <w:rPr>
                <w:sz w:val="22"/>
                <w:szCs w:val="22"/>
              </w:rPr>
              <w:t>атм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0761FD" w:rsidRPr="000761FD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62875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н/год</w:t>
            </w:r>
            <w:bookmarkStart w:id="0" w:name="_GoBack"/>
            <w:bookmarkEnd w:id="0"/>
          </w:p>
        </w:tc>
        <w:tc>
          <w:tcPr>
            <w:tcW w:w="2683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E804A3">
        <w:trPr>
          <w:trHeight w:val="284"/>
        </w:trPr>
        <w:tc>
          <w:tcPr>
            <w:tcW w:w="5220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Максимальна робоча температура</w:t>
            </w:r>
          </w:p>
        </w:tc>
        <w:tc>
          <w:tcPr>
            <w:tcW w:w="1620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683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E804A3">
        <w:trPr>
          <w:trHeight w:val="284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Максимальний робочий тиск</w:t>
            </w:r>
          </w:p>
        </w:tc>
        <w:tc>
          <w:tcPr>
            <w:tcW w:w="1620" w:type="dxa"/>
          </w:tcPr>
          <w:p w:rsidR="00E01A52" w:rsidRPr="003934D5" w:rsidRDefault="00AD5BC0" w:rsidP="00252EC4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2683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E804A3">
        <w:trPr>
          <w:trHeight w:val="284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Тип з’єднання</w:t>
            </w:r>
          </w:p>
          <w:p w:rsidR="00E01A52" w:rsidRPr="003934D5" w:rsidRDefault="00D840BC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(різьба, фланець)</w:t>
            </w:r>
          </w:p>
        </w:tc>
        <w:tc>
          <w:tcPr>
            <w:tcW w:w="1620" w:type="dxa"/>
          </w:tcPr>
          <w:p w:rsidR="00E01A52" w:rsidRPr="003934D5" w:rsidRDefault="00E01A52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3934D5">
              <w:rPr>
                <w:sz w:val="22"/>
                <w:szCs w:val="22"/>
                <w:lang w:val="uk-UA"/>
              </w:rPr>
              <w:t>вкажіть</w:t>
            </w:r>
          </w:p>
        </w:tc>
        <w:tc>
          <w:tcPr>
            <w:tcW w:w="2683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564D3" w:rsidRPr="003934D5" w:rsidTr="00E804A3">
        <w:trPr>
          <w:trHeight w:val="284"/>
        </w:trPr>
        <w:tc>
          <w:tcPr>
            <w:tcW w:w="5220" w:type="dxa"/>
          </w:tcPr>
          <w:p w:rsidR="005564D3" w:rsidRPr="003934D5" w:rsidRDefault="005564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Потрібна кількість</w:t>
            </w:r>
          </w:p>
        </w:tc>
        <w:tc>
          <w:tcPr>
            <w:tcW w:w="1620" w:type="dxa"/>
          </w:tcPr>
          <w:p w:rsidR="005564D3" w:rsidRPr="003934D5" w:rsidRDefault="005564D3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2683" w:type="dxa"/>
          </w:tcPr>
          <w:p w:rsidR="005564D3" w:rsidRPr="003934D5" w:rsidRDefault="005564D3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26"/>
      </w:tblGrid>
      <w:tr w:rsidR="00252EC4" w:rsidTr="00E804A3">
        <w:tc>
          <w:tcPr>
            <w:tcW w:w="9526" w:type="dxa"/>
          </w:tcPr>
          <w:p w:rsidR="00252EC4" w:rsidRPr="00784EA8" w:rsidRDefault="00252EC4" w:rsidP="00252EC4">
            <w:pPr>
              <w:rPr>
                <w:b/>
              </w:rPr>
            </w:pPr>
            <w:r w:rsidRPr="00784EA8">
              <w:rPr>
                <w:b/>
              </w:rPr>
              <w:t>Примітка:</w:t>
            </w:r>
          </w:p>
          <w:p w:rsidR="00252EC4" w:rsidRDefault="00252EC4" w:rsidP="003934D5">
            <w:pPr>
              <w:spacing w:line="288" w:lineRule="auto"/>
              <w:jc w:val="both"/>
            </w:pPr>
          </w:p>
          <w:p w:rsidR="00252EC4" w:rsidRDefault="00252EC4" w:rsidP="003934D5">
            <w:pPr>
              <w:spacing w:line="288" w:lineRule="auto"/>
              <w:jc w:val="both"/>
            </w:pPr>
          </w:p>
          <w:p w:rsidR="00252EC4" w:rsidRDefault="00252EC4" w:rsidP="003934D5">
            <w:pPr>
              <w:spacing w:line="288" w:lineRule="auto"/>
              <w:jc w:val="both"/>
            </w:pPr>
          </w:p>
          <w:p w:rsidR="00252EC4" w:rsidRDefault="00252EC4" w:rsidP="003934D5">
            <w:pPr>
              <w:spacing w:line="288" w:lineRule="auto"/>
              <w:jc w:val="both"/>
            </w:pPr>
          </w:p>
          <w:p w:rsidR="00252EC4" w:rsidRDefault="00252EC4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</w:tbl>
    <w:p w:rsidR="00067037" w:rsidRPr="003934D5" w:rsidRDefault="00067037" w:rsidP="003934D5">
      <w:pPr>
        <w:spacing w:line="288" w:lineRule="auto"/>
        <w:jc w:val="both"/>
        <w:rPr>
          <w:sz w:val="22"/>
          <w:szCs w:val="22"/>
        </w:rPr>
      </w:pPr>
    </w:p>
    <w:p w:rsidR="004C4E9C" w:rsidRPr="007A014D" w:rsidRDefault="00FD0821">
      <w:pPr>
        <w:rPr>
          <w:sz w:val="22"/>
          <w:szCs w:val="22"/>
        </w:rPr>
      </w:pPr>
      <w:r w:rsidRPr="007A014D">
        <w:rPr>
          <w:sz w:val="22"/>
          <w:szCs w:val="22"/>
        </w:rPr>
        <w:t>Вказати необхідність придбання іншого додаткового обладнання (</w:t>
      </w:r>
      <w:r w:rsidRPr="007A014D">
        <w:rPr>
          <w:b/>
          <w:bCs/>
          <w:sz w:val="22"/>
          <w:szCs w:val="22"/>
        </w:rPr>
        <w:t>сепаратори-осушувачі, конденсатовідвідники, фільтри, запірні вентилі, конденсатні насоси, регулятори температури тощо</w:t>
      </w:r>
      <w:r w:rsidRPr="007A014D">
        <w:rPr>
          <w:sz w:val="22"/>
          <w:szCs w:val="22"/>
        </w:rPr>
        <w:t>):</w:t>
      </w:r>
      <w:r w:rsidR="00067037">
        <w:rPr>
          <w:sz w:val="22"/>
          <w:szCs w:val="22"/>
        </w:rPr>
        <w:t xml:space="preserve"> </w:t>
      </w:r>
    </w:p>
    <w:p w:rsidR="00FD0821" w:rsidRPr="00067037" w:rsidRDefault="00FD0821">
      <w:r w:rsidRPr="00067037"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FD0821" w:rsidRPr="00067037" w:rsidSect="00252EC4">
      <w:headerReference w:type="default" r:id="rId10"/>
      <w:pgSz w:w="11906" w:h="16838" w:code="9"/>
      <w:pgMar w:top="567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0A" w:rsidRDefault="00D1540A" w:rsidP="00D62875">
      <w:r>
        <w:separator/>
      </w:r>
    </w:p>
  </w:endnote>
  <w:endnote w:type="continuationSeparator" w:id="0">
    <w:p w:rsidR="00D1540A" w:rsidRDefault="00D1540A" w:rsidP="00D6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0A" w:rsidRDefault="00D1540A" w:rsidP="00D62875">
      <w:r>
        <w:separator/>
      </w:r>
    </w:p>
  </w:footnote>
  <w:footnote w:type="continuationSeparator" w:id="0">
    <w:p w:rsidR="00D1540A" w:rsidRDefault="00D1540A" w:rsidP="00D62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875" w:rsidRDefault="00D62875" w:rsidP="00D6287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67037"/>
    <w:rsid w:val="000761FD"/>
    <w:rsid w:val="000A060C"/>
    <w:rsid w:val="000B722F"/>
    <w:rsid w:val="000D6976"/>
    <w:rsid w:val="001229B1"/>
    <w:rsid w:val="00130F64"/>
    <w:rsid w:val="00141305"/>
    <w:rsid w:val="0015599E"/>
    <w:rsid w:val="001D7C5C"/>
    <w:rsid w:val="00221BB6"/>
    <w:rsid w:val="0023175F"/>
    <w:rsid w:val="002347EE"/>
    <w:rsid w:val="0023794C"/>
    <w:rsid w:val="00252EC4"/>
    <w:rsid w:val="0025363D"/>
    <w:rsid w:val="003934D5"/>
    <w:rsid w:val="004409DE"/>
    <w:rsid w:val="0048463C"/>
    <w:rsid w:val="004C4E9C"/>
    <w:rsid w:val="005041EA"/>
    <w:rsid w:val="005564D3"/>
    <w:rsid w:val="00563B81"/>
    <w:rsid w:val="0057624D"/>
    <w:rsid w:val="00586687"/>
    <w:rsid w:val="005B13AE"/>
    <w:rsid w:val="005C1924"/>
    <w:rsid w:val="00682912"/>
    <w:rsid w:val="006B189A"/>
    <w:rsid w:val="006D3D55"/>
    <w:rsid w:val="00713CE2"/>
    <w:rsid w:val="0079710D"/>
    <w:rsid w:val="007A014D"/>
    <w:rsid w:val="007C0A49"/>
    <w:rsid w:val="007C2C67"/>
    <w:rsid w:val="007D5FEF"/>
    <w:rsid w:val="00847846"/>
    <w:rsid w:val="008B7211"/>
    <w:rsid w:val="008C3F81"/>
    <w:rsid w:val="008D6AB4"/>
    <w:rsid w:val="0092626D"/>
    <w:rsid w:val="009E0497"/>
    <w:rsid w:val="009F6425"/>
    <w:rsid w:val="00AC1F26"/>
    <w:rsid w:val="00AD5BC0"/>
    <w:rsid w:val="00AF5D76"/>
    <w:rsid w:val="00B07FE1"/>
    <w:rsid w:val="00B15DDC"/>
    <w:rsid w:val="00C2530D"/>
    <w:rsid w:val="00C42B48"/>
    <w:rsid w:val="00C914FC"/>
    <w:rsid w:val="00CD46C5"/>
    <w:rsid w:val="00D0241C"/>
    <w:rsid w:val="00D1540A"/>
    <w:rsid w:val="00D34D25"/>
    <w:rsid w:val="00D62875"/>
    <w:rsid w:val="00D840BC"/>
    <w:rsid w:val="00DE5042"/>
    <w:rsid w:val="00DF0CC8"/>
    <w:rsid w:val="00E01A52"/>
    <w:rsid w:val="00E804A3"/>
    <w:rsid w:val="00E977FF"/>
    <w:rsid w:val="00EB63FE"/>
    <w:rsid w:val="00EC170D"/>
    <w:rsid w:val="00F2784E"/>
    <w:rsid w:val="00FC418A"/>
    <w:rsid w:val="00F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EC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52EC4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EC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52EC4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7</cp:revision>
  <cp:lastPrinted>2004-12-03T18:31:00Z</cp:lastPrinted>
  <dcterms:created xsi:type="dcterms:W3CDTF">2023-04-19T08:41:00Z</dcterms:created>
  <dcterms:modified xsi:type="dcterms:W3CDTF">2026-02-16T17:00:00Z</dcterms:modified>
</cp:coreProperties>
</file>